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57" w:rsidRDefault="008B1457" w:rsidP="008B1457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B1457" w:rsidRDefault="008B1457" w:rsidP="008B1457">
      <w:pPr>
        <w:pStyle w:val="2"/>
        <w:rPr>
          <w:szCs w:val="28"/>
        </w:rPr>
      </w:pPr>
      <w:r>
        <w:rPr>
          <w:szCs w:val="28"/>
        </w:rPr>
        <w:t xml:space="preserve">                       ТЕРРИТОРИАЛЬНАЯ ИЗБИРАТЕЛЬНАЯ КОМИССИЯ </w:t>
      </w:r>
    </w:p>
    <w:p w:rsidR="008B1457" w:rsidRDefault="008B1457" w:rsidP="008B1457">
      <w:pPr>
        <w:pStyle w:val="2"/>
        <w:rPr>
          <w:szCs w:val="28"/>
        </w:rPr>
      </w:pPr>
      <w:r>
        <w:rPr>
          <w:szCs w:val="28"/>
        </w:rPr>
        <w:t xml:space="preserve">                                               ГОРОДА КАСПИЙСК</w:t>
      </w:r>
    </w:p>
    <w:p w:rsidR="008B1457" w:rsidRDefault="008B1457" w:rsidP="008B1457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8B1457" w:rsidTr="008B1457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8B1457" w:rsidRDefault="008B145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 Е Ш Е Н И Е</w:t>
            </w:r>
          </w:p>
        </w:tc>
      </w:tr>
      <w:tr w:rsidR="008B1457" w:rsidTr="008B1457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457" w:rsidRDefault="008B1457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 марта  2019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457" w:rsidRDefault="008B1457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    № 2/ 103 </w:t>
            </w:r>
          </w:p>
        </w:tc>
      </w:tr>
    </w:tbl>
    <w:p w:rsidR="008B1457" w:rsidRDefault="008B1457" w:rsidP="008B1457">
      <w:pPr>
        <w:pStyle w:val="a3"/>
        <w:jc w:val="center"/>
        <w:rPr>
          <w:szCs w:val="28"/>
        </w:rPr>
      </w:pPr>
      <w:r>
        <w:rPr>
          <w:szCs w:val="28"/>
        </w:rPr>
        <w:t>г. Каспийск</w:t>
      </w:r>
    </w:p>
    <w:p w:rsidR="008B1457" w:rsidRDefault="008B1457" w:rsidP="008B1457">
      <w:pPr>
        <w:pStyle w:val="a3"/>
        <w:jc w:val="center"/>
        <w:rPr>
          <w:szCs w:val="28"/>
        </w:rPr>
      </w:pPr>
    </w:p>
    <w:p w:rsidR="008B1457" w:rsidRDefault="008B1457" w:rsidP="008B1457">
      <w:pPr>
        <w:pStyle w:val="a3"/>
        <w:rPr>
          <w:b/>
        </w:rPr>
      </w:pPr>
      <w:r>
        <w:rPr>
          <w:b/>
        </w:rPr>
        <w:t>О б утверждении акта на уничтожение избирательной</w:t>
      </w:r>
    </w:p>
    <w:p w:rsidR="008B1457" w:rsidRDefault="008B1457" w:rsidP="008B1457">
      <w:pPr>
        <w:pStyle w:val="a3"/>
        <w:rPr>
          <w:b/>
        </w:rPr>
      </w:pPr>
      <w:r>
        <w:rPr>
          <w:b/>
        </w:rPr>
        <w:t>документации временного срока  хранения</w:t>
      </w:r>
    </w:p>
    <w:p w:rsidR="008B1457" w:rsidRDefault="008B1457" w:rsidP="008B1457">
      <w:pPr>
        <w:pStyle w:val="a3"/>
        <w:rPr>
          <w:b/>
        </w:rPr>
      </w:pPr>
      <w:r>
        <w:rPr>
          <w:b/>
        </w:rPr>
        <w:t xml:space="preserve">по выборам Президента Российской Федерации </w:t>
      </w:r>
    </w:p>
    <w:p w:rsidR="008B1457" w:rsidRDefault="008B1457" w:rsidP="008B1457">
      <w:pPr>
        <w:pStyle w:val="a3"/>
        <w:rPr>
          <w:b/>
        </w:rPr>
      </w:pPr>
      <w:r>
        <w:rPr>
          <w:b/>
        </w:rPr>
        <w:t>18 марта 2018 года</w:t>
      </w:r>
    </w:p>
    <w:p w:rsidR="008B1457" w:rsidRDefault="008B1457" w:rsidP="008B1457">
      <w:pPr>
        <w:pStyle w:val="a3"/>
        <w:rPr>
          <w:b/>
        </w:rPr>
      </w:pPr>
    </w:p>
    <w:p w:rsidR="008B1457" w:rsidRDefault="008B1457" w:rsidP="008B1457">
      <w:pPr>
        <w:pStyle w:val="a3"/>
        <w:rPr>
          <w:szCs w:val="28"/>
        </w:rPr>
      </w:pPr>
      <w:r>
        <w:rPr>
          <w:rStyle w:val="40"/>
          <w:rFonts w:eastAsiaTheme="minorEastAsia"/>
          <w:b w:val="0"/>
        </w:rPr>
        <w:t xml:space="preserve">        В соответствии с  Порядком хранения и передачи в архивы документов, связанных с подготовкой и проведением выборов Президента Российской Федерации в 2018 году, и Порядке уничтожения документов, связанных с подготовкой и проведением выборов Президента Российской Федерации в 2018 году, утвержденным постановлением Центральной избирательной комиссии Российской Федерации от 28 февраля 2018 года № 145/1206-7, в связи с истечением срока хранения избирательной документации временного хранения по выборам Президента Российской Федерации,   </w:t>
      </w:r>
      <w:r>
        <w:rPr>
          <w:szCs w:val="28"/>
        </w:rPr>
        <w:t xml:space="preserve">территориальная  избирательная комиссия города  Каспийск, </w:t>
      </w:r>
      <w:r>
        <w:rPr>
          <w:rStyle w:val="40"/>
          <w:rFonts w:eastAsiaTheme="minorEastAsia"/>
          <w:b w:val="0"/>
        </w:rPr>
        <w:t xml:space="preserve"> </w:t>
      </w:r>
    </w:p>
    <w:p w:rsidR="008B1457" w:rsidRDefault="008B1457" w:rsidP="008B14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8B1457" w:rsidRDefault="008B1457" w:rsidP="008B1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акт  №1 от 28 марта 2019 года об уничтожении избирательной документации временного хранения по выборам Президента Российской Федерации 18 марта 2018 года (прилагается).</w:t>
      </w:r>
    </w:p>
    <w:p w:rsidR="008B1457" w:rsidRDefault="008B1457" w:rsidP="008B1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2.Направить копию акта об уничтожении избирательной документации временного хранения Избирательной комиссии Республики Дагестан.</w:t>
      </w:r>
    </w:p>
    <w:p w:rsidR="008B1457" w:rsidRDefault="008B1457" w:rsidP="008B1457">
      <w:r>
        <w:rPr>
          <w:rFonts w:ascii="Times New Roman" w:hAnsi="Times New Roman" w:cs="Times New Roman"/>
          <w:sz w:val="28"/>
          <w:szCs w:val="28"/>
        </w:rPr>
        <w:t>3.Контроль за исполнением настоящего решения возложить на секретаря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Д.Шихбабаеву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1457" w:rsidRDefault="008B1457" w:rsidP="008B1457">
      <w:pPr>
        <w:pStyle w:val="a3"/>
        <w:ind w:firstLine="283"/>
        <w:rPr>
          <w:b/>
        </w:rPr>
      </w:pPr>
      <w:r>
        <w:rPr>
          <w:b/>
        </w:rPr>
        <w:t>Председатель территориальной</w:t>
      </w:r>
    </w:p>
    <w:p w:rsidR="008B1457" w:rsidRDefault="008B1457" w:rsidP="008B1457">
      <w:pPr>
        <w:pStyle w:val="a3"/>
        <w:ind w:firstLine="283"/>
        <w:rPr>
          <w:b/>
        </w:rPr>
      </w:pPr>
      <w:r>
        <w:rPr>
          <w:b/>
        </w:rPr>
        <w:t>избирательной комиссии</w:t>
      </w:r>
    </w:p>
    <w:p w:rsidR="008B1457" w:rsidRDefault="008B1457" w:rsidP="008B1457">
      <w:pPr>
        <w:pStyle w:val="a3"/>
        <w:ind w:firstLine="283"/>
        <w:rPr>
          <w:b/>
        </w:rPr>
      </w:pPr>
      <w:r>
        <w:rPr>
          <w:b/>
        </w:rPr>
        <w:t xml:space="preserve">города Каспийск                                                               </w:t>
      </w:r>
      <w:proofErr w:type="spellStart"/>
      <w:r>
        <w:rPr>
          <w:b/>
        </w:rPr>
        <w:t>Л.В.Перцева</w:t>
      </w:r>
      <w:proofErr w:type="spellEnd"/>
    </w:p>
    <w:p w:rsidR="008B1457" w:rsidRDefault="008B1457" w:rsidP="008B1457">
      <w:pPr>
        <w:pStyle w:val="a3"/>
        <w:ind w:firstLine="283"/>
        <w:rPr>
          <w:b/>
        </w:rPr>
      </w:pPr>
    </w:p>
    <w:p w:rsidR="008B1457" w:rsidRDefault="008B1457" w:rsidP="008B1457">
      <w:pPr>
        <w:pStyle w:val="a3"/>
        <w:ind w:firstLine="283"/>
        <w:rPr>
          <w:b/>
        </w:rPr>
      </w:pPr>
      <w:r>
        <w:rPr>
          <w:b/>
        </w:rPr>
        <w:t>Секретарь территориальной</w:t>
      </w:r>
    </w:p>
    <w:p w:rsidR="008B1457" w:rsidRDefault="008B1457" w:rsidP="008B1457">
      <w:pPr>
        <w:pStyle w:val="a3"/>
        <w:ind w:firstLine="283"/>
        <w:rPr>
          <w:b/>
        </w:rPr>
      </w:pPr>
      <w:r>
        <w:rPr>
          <w:b/>
        </w:rPr>
        <w:t>избирательной комиссии</w:t>
      </w:r>
    </w:p>
    <w:p w:rsidR="008B1457" w:rsidRDefault="008B1457" w:rsidP="008B1457">
      <w:pPr>
        <w:pStyle w:val="a3"/>
        <w:ind w:firstLine="283"/>
        <w:rPr>
          <w:b/>
        </w:rPr>
      </w:pPr>
      <w:r>
        <w:rPr>
          <w:b/>
        </w:rPr>
        <w:t xml:space="preserve">города Каспийск                                                               </w:t>
      </w:r>
      <w:proofErr w:type="spellStart"/>
      <w:r>
        <w:rPr>
          <w:b/>
        </w:rPr>
        <w:t>Д.И.Шихбабаева</w:t>
      </w:r>
      <w:proofErr w:type="spellEnd"/>
    </w:p>
    <w:p w:rsidR="008B1457" w:rsidRDefault="008B1457" w:rsidP="008B1457">
      <w:pPr>
        <w:pStyle w:val="2"/>
        <w:rPr>
          <w:szCs w:val="28"/>
        </w:rPr>
      </w:pPr>
      <w:r>
        <w:rPr>
          <w:szCs w:val="28"/>
        </w:rPr>
        <w:lastRenderedPageBreak/>
        <w:t xml:space="preserve">                       ТЕРРИТОРИАЛЬНАЯ ИЗБИРАТЕЛЬНАЯ КОМИССИЯ </w:t>
      </w:r>
    </w:p>
    <w:p w:rsidR="008B1457" w:rsidRDefault="008B1457" w:rsidP="008B1457">
      <w:pPr>
        <w:pStyle w:val="2"/>
        <w:rPr>
          <w:szCs w:val="28"/>
        </w:rPr>
      </w:pPr>
      <w:r>
        <w:rPr>
          <w:szCs w:val="28"/>
        </w:rPr>
        <w:t xml:space="preserve">                                               ГОРОДА КАСПИЙСК</w:t>
      </w:r>
    </w:p>
    <w:p w:rsidR="008B1457" w:rsidRDefault="008B1457" w:rsidP="008B1457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8B1457" w:rsidTr="008B1457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8B1457" w:rsidRDefault="008B145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 Е Ш Е Н И Е</w:t>
            </w:r>
          </w:p>
        </w:tc>
      </w:tr>
      <w:tr w:rsidR="008B1457" w:rsidTr="008B1457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457" w:rsidRDefault="008B1457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 марта  2019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457" w:rsidRDefault="008B1457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    № 2/ 104 </w:t>
            </w:r>
          </w:p>
        </w:tc>
      </w:tr>
    </w:tbl>
    <w:p w:rsidR="008B1457" w:rsidRDefault="008B1457" w:rsidP="008B1457">
      <w:pPr>
        <w:pStyle w:val="a3"/>
        <w:jc w:val="center"/>
        <w:rPr>
          <w:szCs w:val="28"/>
        </w:rPr>
      </w:pPr>
      <w:r>
        <w:rPr>
          <w:szCs w:val="28"/>
        </w:rPr>
        <w:t>г. Каспийск</w:t>
      </w:r>
    </w:p>
    <w:p w:rsidR="008B1457" w:rsidRDefault="008B1457" w:rsidP="008B1457">
      <w:pPr>
        <w:pStyle w:val="a3"/>
        <w:jc w:val="center"/>
        <w:rPr>
          <w:szCs w:val="28"/>
        </w:rPr>
      </w:pPr>
    </w:p>
    <w:p w:rsidR="008B1457" w:rsidRDefault="008B1457" w:rsidP="008B14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городского округа " город Каспийск" по обеспечению передачи территориальной избирательной комиссии города Каспийск сведений о государственной регистрации  актов гражданского состояния с использованием СМЭВ.  </w:t>
      </w:r>
    </w:p>
    <w:p w:rsidR="008B1457" w:rsidRDefault="008B1457" w:rsidP="008B1457">
      <w:pPr>
        <w:pStyle w:val="a3"/>
        <w:jc w:val="center"/>
        <w:rPr>
          <w:szCs w:val="28"/>
        </w:rPr>
      </w:pPr>
    </w:p>
    <w:p w:rsidR="008B1457" w:rsidRDefault="008B1457" w:rsidP="008B1457">
      <w:pPr>
        <w:pStyle w:val="a3"/>
        <w:jc w:val="center"/>
        <w:rPr>
          <w:szCs w:val="28"/>
        </w:rPr>
      </w:pPr>
    </w:p>
    <w:p w:rsidR="008B1457" w:rsidRDefault="008B1457" w:rsidP="008B1457">
      <w:pPr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Заслушав  информацию  председателя Комиссии Л.В.Перцевой,   начальника отдела  межведомственного взаимодействия и информации администрации городского округа " город Каспийск"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О.М.Муртазалиева</w:t>
      </w:r>
      <w:proofErr w:type="spellEnd"/>
      <w:r>
        <w:rPr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 работе администрации городского округа " город Каспийск" по обеспечению передачи территориальной избирательной комиссии города Каспийск сведений о государственной регистрации  актов гражданского состояния с использованием СМЭВ. территориальная  избирательная комиссия города  Каспийск</w:t>
      </w:r>
      <w:r>
        <w:rPr>
          <w:szCs w:val="28"/>
        </w:rPr>
        <w:t xml:space="preserve"> </w:t>
      </w:r>
      <w:r>
        <w:rPr>
          <w:rStyle w:val="40"/>
          <w:rFonts w:eastAsiaTheme="minorEastAsia"/>
        </w:rPr>
        <w:t xml:space="preserve"> </w:t>
      </w:r>
    </w:p>
    <w:p w:rsidR="008B1457" w:rsidRDefault="008B1457" w:rsidP="008B1457">
      <w:pPr>
        <w:tabs>
          <w:tab w:val="left" w:pos="31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8B1457" w:rsidRDefault="008B1457" w:rsidP="008B1457">
      <w:pPr>
        <w:rPr>
          <w:rFonts w:ascii="Times New Roman" w:hAnsi="Times New Roman" w:cs="Times New Roman"/>
          <w:b/>
          <w:sz w:val="28"/>
          <w:szCs w:val="28"/>
        </w:rPr>
      </w:pPr>
    </w:p>
    <w:p w:rsidR="008B1457" w:rsidRDefault="008B1457" w:rsidP="008B1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председателя Комиссии Л.В.Перцевой,    начальника отдела  межведомственного взаимодействия и информации администрации городского округа " город Каспийск"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О.М.Муртазалиева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 работе администрации городского округа " город Каспийск" по обеспечению передачи территориальной избирательной комиссии города Каспийск сведений о государственной регистрации  актов гражданского состояния с использованием СМЭВ.</w:t>
      </w:r>
    </w:p>
    <w:p w:rsidR="008B1457" w:rsidRDefault="008B1457" w:rsidP="008B1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администрации городского округа " город Каспийск" завершить технические работы  и   с 01 апреля 2019 года  обеспечить передачу сведений о государственной регистрации  актов гражданского состояния  территориальной избирательной комиссии города Каспийск с использованием СМЭВ.</w:t>
      </w:r>
    </w:p>
    <w:p w:rsidR="008B1457" w:rsidRDefault="008B1457" w:rsidP="008B1457">
      <w:pPr>
        <w:rPr>
          <w:rFonts w:ascii="Times New Roman" w:hAnsi="Times New Roman" w:cs="Times New Roman"/>
          <w:sz w:val="28"/>
          <w:szCs w:val="28"/>
        </w:rPr>
      </w:pPr>
    </w:p>
    <w:p w:rsidR="008B1457" w:rsidRDefault="008B1457" w:rsidP="008B1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Направить настоящее решение администрации городского округа " город Каспийск".</w:t>
      </w:r>
    </w:p>
    <w:p w:rsidR="008B1457" w:rsidRDefault="008B1457" w:rsidP="008B1457">
      <w:pPr>
        <w:rPr>
          <w:rStyle w:val="40"/>
          <w:rFonts w:eastAsiaTheme="minorEastAsia"/>
          <w:b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4.Контроль за исполнением настоящего решения возложить на председателя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Л.В.Перцеву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1457" w:rsidRDefault="008B1457" w:rsidP="008B1457">
      <w:pPr>
        <w:pStyle w:val="a3"/>
        <w:jc w:val="center"/>
      </w:pPr>
    </w:p>
    <w:p w:rsidR="008B1457" w:rsidRDefault="008B1457" w:rsidP="008B1457">
      <w:pPr>
        <w:pStyle w:val="a3"/>
        <w:jc w:val="center"/>
        <w:rPr>
          <w:szCs w:val="28"/>
        </w:rPr>
      </w:pPr>
    </w:p>
    <w:p w:rsidR="008B1457" w:rsidRDefault="008B1457" w:rsidP="008B1457">
      <w:pPr>
        <w:pStyle w:val="a3"/>
        <w:jc w:val="center"/>
        <w:rPr>
          <w:szCs w:val="28"/>
        </w:rPr>
      </w:pPr>
    </w:p>
    <w:p w:rsidR="008B1457" w:rsidRDefault="008B1457" w:rsidP="008B1457">
      <w:pPr>
        <w:pStyle w:val="a3"/>
        <w:jc w:val="center"/>
        <w:rPr>
          <w:szCs w:val="28"/>
        </w:rPr>
      </w:pPr>
    </w:p>
    <w:p w:rsidR="008B1457" w:rsidRDefault="008B1457" w:rsidP="008B1457">
      <w:pPr>
        <w:pStyle w:val="a3"/>
        <w:rPr>
          <w:b/>
        </w:rPr>
      </w:pPr>
    </w:p>
    <w:p w:rsidR="008B1457" w:rsidRDefault="008B1457" w:rsidP="008B1457">
      <w:pPr>
        <w:pStyle w:val="a3"/>
        <w:rPr>
          <w:b/>
        </w:rPr>
      </w:pPr>
    </w:p>
    <w:p w:rsidR="008B1457" w:rsidRDefault="008B1457" w:rsidP="008B1457">
      <w:pPr>
        <w:pStyle w:val="a3"/>
        <w:ind w:firstLine="283"/>
        <w:rPr>
          <w:b/>
        </w:rPr>
      </w:pPr>
      <w:r>
        <w:rPr>
          <w:b/>
        </w:rPr>
        <w:t>Председатель территориальной</w:t>
      </w:r>
    </w:p>
    <w:p w:rsidR="008B1457" w:rsidRDefault="008B1457" w:rsidP="008B1457">
      <w:pPr>
        <w:pStyle w:val="a3"/>
        <w:ind w:firstLine="283"/>
        <w:rPr>
          <w:b/>
        </w:rPr>
      </w:pPr>
      <w:r>
        <w:rPr>
          <w:b/>
        </w:rPr>
        <w:t>избирательной комиссии</w:t>
      </w:r>
    </w:p>
    <w:p w:rsidR="008B1457" w:rsidRDefault="008B1457" w:rsidP="008B1457">
      <w:pPr>
        <w:pStyle w:val="a3"/>
        <w:ind w:firstLine="283"/>
        <w:rPr>
          <w:b/>
        </w:rPr>
      </w:pPr>
      <w:r>
        <w:rPr>
          <w:b/>
        </w:rPr>
        <w:t xml:space="preserve">города Каспийск                                                               </w:t>
      </w:r>
      <w:proofErr w:type="spellStart"/>
      <w:r>
        <w:rPr>
          <w:b/>
        </w:rPr>
        <w:t>Л.В.Перцева</w:t>
      </w:r>
      <w:proofErr w:type="spellEnd"/>
    </w:p>
    <w:p w:rsidR="008B1457" w:rsidRDefault="008B1457" w:rsidP="008B1457">
      <w:pPr>
        <w:pStyle w:val="a3"/>
        <w:ind w:firstLine="283"/>
        <w:rPr>
          <w:b/>
        </w:rPr>
      </w:pPr>
    </w:p>
    <w:p w:rsidR="008B1457" w:rsidRDefault="008B1457" w:rsidP="008B1457">
      <w:pPr>
        <w:pStyle w:val="a3"/>
        <w:ind w:firstLine="283"/>
        <w:rPr>
          <w:b/>
        </w:rPr>
      </w:pPr>
    </w:p>
    <w:p w:rsidR="008B1457" w:rsidRDefault="008B1457" w:rsidP="008B1457">
      <w:pPr>
        <w:pStyle w:val="a3"/>
        <w:ind w:firstLine="283"/>
        <w:rPr>
          <w:b/>
        </w:rPr>
      </w:pPr>
    </w:p>
    <w:p w:rsidR="008B1457" w:rsidRDefault="008B1457" w:rsidP="008B1457">
      <w:pPr>
        <w:pStyle w:val="a3"/>
        <w:ind w:firstLine="283"/>
        <w:rPr>
          <w:b/>
        </w:rPr>
      </w:pPr>
      <w:r>
        <w:rPr>
          <w:b/>
        </w:rPr>
        <w:t>Секретарь территориальной</w:t>
      </w:r>
    </w:p>
    <w:p w:rsidR="008B1457" w:rsidRDefault="008B1457" w:rsidP="008B1457">
      <w:pPr>
        <w:pStyle w:val="a3"/>
        <w:ind w:firstLine="283"/>
        <w:rPr>
          <w:b/>
        </w:rPr>
      </w:pPr>
      <w:r>
        <w:rPr>
          <w:b/>
        </w:rPr>
        <w:t>избирательной комиссии</w:t>
      </w:r>
    </w:p>
    <w:p w:rsidR="008B1457" w:rsidRDefault="008B1457" w:rsidP="008B1457">
      <w:pPr>
        <w:pStyle w:val="a3"/>
        <w:ind w:firstLine="283"/>
        <w:rPr>
          <w:b/>
        </w:rPr>
      </w:pPr>
      <w:r>
        <w:rPr>
          <w:b/>
        </w:rPr>
        <w:t xml:space="preserve">города Каспийск                                                               </w:t>
      </w:r>
      <w:proofErr w:type="spellStart"/>
      <w:r>
        <w:rPr>
          <w:b/>
        </w:rPr>
        <w:t>Д.И.Шихбабаева</w:t>
      </w:r>
      <w:proofErr w:type="spellEnd"/>
    </w:p>
    <w:p w:rsidR="008B1457" w:rsidRDefault="008B1457" w:rsidP="008B1457"/>
    <w:p w:rsidR="008B1457" w:rsidRDefault="008B1457" w:rsidP="008B1457"/>
    <w:p w:rsidR="00000000" w:rsidRDefault="008B145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1457"/>
    <w:rsid w:val="008B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B1457"/>
    <w:pPr>
      <w:keepNext/>
      <w:spacing w:before="240" w:after="60" w:line="36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B1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B14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8B145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2019-03-29T08:09:00Z</dcterms:created>
  <dcterms:modified xsi:type="dcterms:W3CDTF">2019-03-29T08:09:00Z</dcterms:modified>
</cp:coreProperties>
</file>